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8E" w:rsidRPr="00B368C5" w:rsidRDefault="002A478E" w:rsidP="00722C6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68C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A478E" w:rsidRPr="00B368C5" w:rsidRDefault="002A478E" w:rsidP="00722C6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368C5">
        <w:rPr>
          <w:rFonts w:ascii="Times New Roman" w:hAnsi="Times New Roman"/>
          <w:sz w:val="24"/>
          <w:szCs w:val="24"/>
        </w:rPr>
        <w:t>MİLLÎ EĞİTİM BAKANLIĞI</w:t>
      </w:r>
    </w:p>
    <w:p w:rsidR="002A478E" w:rsidRPr="00B368C5" w:rsidRDefault="002A478E" w:rsidP="00722C6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68C5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2A478E" w:rsidRPr="00B368C5" w:rsidRDefault="002A478E" w:rsidP="00722C6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8C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022417" w:rsidRPr="00B368C5" w:rsidRDefault="00022417" w:rsidP="00722C6F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C2226" w:rsidRPr="00B368C5" w:rsidTr="00873487">
        <w:tc>
          <w:tcPr>
            <w:tcW w:w="3070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C2226" w:rsidRPr="00B368C5" w:rsidTr="00873487">
        <w:tc>
          <w:tcPr>
            <w:tcW w:w="3070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ind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3C2226" w:rsidRPr="00B368C5" w:rsidRDefault="003C2226" w:rsidP="00722C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2.02.08.02.008</w:t>
            </w:r>
          </w:p>
        </w:tc>
      </w:tr>
    </w:tbl>
    <w:p w:rsidR="003C2226" w:rsidRPr="00B368C5" w:rsidRDefault="003C2226" w:rsidP="00722C6F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478E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sz w:val="24"/>
        </w:rPr>
      </w:pPr>
      <w:r w:rsidRPr="00B368C5">
        <w:rPr>
          <w:b/>
          <w:sz w:val="24"/>
        </w:rPr>
        <w:t>ETKİNLİĞİN ADI</w:t>
      </w:r>
    </w:p>
    <w:p w:rsidR="00F814A3" w:rsidRPr="00B368C5" w:rsidRDefault="00F814A3" w:rsidP="00722C6F">
      <w:pPr>
        <w:pStyle w:val="ListeParagraf"/>
        <w:ind w:left="0"/>
        <w:jc w:val="both"/>
        <w:rPr>
          <w:sz w:val="24"/>
        </w:rPr>
      </w:pPr>
    </w:p>
    <w:p w:rsidR="002A478E" w:rsidRPr="00B368C5" w:rsidRDefault="002A478E" w:rsidP="00D676E7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368C5">
        <w:rPr>
          <w:rFonts w:ascii="Times New Roman" w:hAnsi="Times New Roman" w:cs="Times New Roman"/>
          <w:sz w:val="24"/>
          <w:szCs w:val="24"/>
        </w:rPr>
        <w:t xml:space="preserve">Bilgisayar </w:t>
      </w:r>
      <w:r w:rsidR="005444DF" w:rsidRPr="00B368C5">
        <w:rPr>
          <w:rFonts w:ascii="Times New Roman" w:hAnsi="Times New Roman" w:cs="Times New Roman"/>
          <w:sz w:val="24"/>
          <w:szCs w:val="24"/>
        </w:rPr>
        <w:t xml:space="preserve">Destekli </w:t>
      </w:r>
      <w:r w:rsidR="009348A9" w:rsidRPr="00B368C5">
        <w:rPr>
          <w:rFonts w:ascii="Times New Roman" w:hAnsi="Times New Roman" w:cs="Times New Roman"/>
          <w:sz w:val="24"/>
          <w:szCs w:val="24"/>
        </w:rPr>
        <w:t>Tasarım</w:t>
      </w:r>
      <w:r w:rsidR="005444DF" w:rsidRPr="00B368C5">
        <w:rPr>
          <w:rFonts w:ascii="Times New Roman" w:hAnsi="Times New Roman" w:cs="Times New Roman"/>
          <w:sz w:val="24"/>
          <w:szCs w:val="24"/>
        </w:rPr>
        <w:t xml:space="preserve"> </w:t>
      </w:r>
      <w:r w:rsidR="009348A9" w:rsidRPr="00B368C5">
        <w:rPr>
          <w:rFonts w:ascii="Times New Roman" w:hAnsi="Times New Roman" w:cs="Times New Roman"/>
          <w:sz w:val="24"/>
          <w:szCs w:val="24"/>
        </w:rPr>
        <w:t>3DS Max</w:t>
      </w:r>
      <w:r w:rsidR="00FB553B" w:rsidRPr="00B368C5">
        <w:rPr>
          <w:rFonts w:ascii="Times New Roman" w:hAnsi="Times New Roman" w:cs="Times New Roman"/>
          <w:sz w:val="24"/>
          <w:szCs w:val="24"/>
        </w:rPr>
        <w:t xml:space="preserve"> Kursu</w:t>
      </w:r>
    </w:p>
    <w:bookmarkEnd w:id="0"/>
    <w:p w:rsidR="006F7155" w:rsidRPr="00B368C5" w:rsidRDefault="006F7155" w:rsidP="00722C6F">
      <w:pPr>
        <w:pStyle w:val="ListeParagraf"/>
        <w:ind w:left="0"/>
        <w:jc w:val="both"/>
        <w:rPr>
          <w:sz w:val="24"/>
        </w:rPr>
      </w:pPr>
    </w:p>
    <w:p w:rsidR="002A478E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sz w:val="24"/>
        </w:rPr>
      </w:pPr>
      <w:r w:rsidRPr="00B368C5">
        <w:rPr>
          <w:b/>
          <w:sz w:val="24"/>
        </w:rPr>
        <w:t xml:space="preserve">ETKİNLİĞİN AMAÇLARI  </w:t>
      </w:r>
    </w:p>
    <w:p w:rsidR="00722C6F" w:rsidRPr="00B368C5" w:rsidRDefault="00722C6F" w:rsidP="00722C6F">
      <w:pPr>
        <w:pStyle w:val="ListeParagraf"/>
        <w:ind w:left="284"/>
        <w:jc w:val="both"/>
        <w:rPr>
          <w:sz w:val="24"/>
        </w:rPr>
      </w:pPr>
    </w:p>
    <w:p w:rsidR="007C317C" w:rsidRPr="00B368C5" w:rsidRDefault="00B8072B" w:rsidP="007C317C">
      <w:pPr>
        <w:spacing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68C5">
        <w:rPr>
          <w:rFonts w:ascii="Times New Roman" w:hAnsi="Times New Roman" w:cs="Times New Roman"/>
          <w:sz w:val="24"/>
          <w:szCs w:val="24"/>
        </w:rPr>
        <w:t xml:space="preserve">Bu </w:t>
      </w:r>
      <w:r w:rsidR="00D8556D" w:rsidRPr="00B368C5">
        <w:rPr>
          <w:rFonts w:ascii="Times New Roman" w:hAnsi="Times New Roman" w:cs="Times New Roman"/>
          <w:sz w:val="24"/>
          <w:szCs w:val="24"/>
        </w:rPr>
        <w:t>faaliyet</w:t>
      </w:r>
      <w:r w:rsidRPr="00B368C5">
        <w:rPr>
          <w:rFonts w:ascii="Times New Roman" w:hAnsi="Times New Roman" w:cs="Times New Roman"/>
          <w:sz w:val="24"/>
          <w:szCs w:val="24"/>
        </w:rPr>
        <w:t xml:space="preserve">; </w:t>
      </w:r>
      <w:r w:rsidR="00F814A3" w:rsidRPr="00B368C5">
        <w:rPr>
          <w:rFonts w:ascii="Times New Roman" w:hAnsi="Times New Roman" w:cs="Times New Roman"/>
          <w:sz w:val="24"/>
          <w:szCs w:val="24"/>
        </w:rPr>
        <w:t>elektronik ortamda 3 boyutlu çizim ve tasarımlar hazırlamak isteyen Bilişim Teknolojileri, İnşaat Teknolojisi, Elektrik-Elektronik Teknolojisi, Makine Teknolojisi, Mobilya ve İç Mekân Tasarımı ve Endüstriyel Otomasyon Teknolojileri alan</w:t>
      </w:r>
      <w:r w:rsidR="00722C6F" w:rsidRPr="00B368C5">
        <w:rPr>
          <w:rFonts w:ascii="Times New Roman" w:hAnsi="Times New Roman" w:cs="Times New Roman"/>
          <w:sz w:val="24"/>
          <w:szCs w:val="24"/>
        </w:rPr>
        <w:t>ı</w:t>
      </w:r>
      <w:r w:rsidR="00F814A3" w:rsidRPr="00B368C5">
        <w:rPr>
          <w:rFonts w:ascii="Times New Roman" w:hAnsi="Times New Roman" w:cs="Times New Roman"/>
          <w:sz w:val="24"/>
          <w:szCs w:val="24"/>
        </w:rPr>
        <w:t xml:space="preserve"> öğretmenlerinin bilgi, beceri ve deneyimlerini artırmak amacıyla </w:t>
      </w:r>
      <w:r w:rsidR="00722C6F" w:rsidRPr="00B368C5">
        <w:rPr>
          <w:rFonts w:ascii="Times New Roman" w:hAnsi="Times New Roman" w:cs="Times New Roman"/>
          <w:sz w:val="24"/>
          <w:szCs w:val="24"/>
        </w:rPr>
        <w:t>düzenlenmiştir.</w:t>
      </w:r>
      <w:r w:rsidR="00F814A3" w:rsidRPr="00B368C5">
        <w:rPr>
          <w:rFonts w:ascii="Times New Roman" w:hAnsi="Times New Roman" w:cs="Times New Roman"/>
          <w:sz w:val="24"/>
          <w:szCs w:val="24"/>
        </w:rPr>
        <w:t xml:space="preserve"> </w:t>
      </w:r>
      <w:r w:rsidR="00F91483" w:rsidRPr="00B368C5">
        <w:rPr>
          <w:rFonts w:ascii="Times New Roman" w:hAnsi="Times New Roman" w:cs="Times New Roman"/>
          <w:sz w:val="24"/>
          <w:szCs w:val="24"/>
        </w:rPr>
        <w:t xml:space="preserve">Bu </w:t>
      </w:r>
      <w:r w:rsidR="00D8556D" w:rsidRPr="00B368C5">
        <w:rPr>
          <w:rFonts w:ascii="Times New Roman" w:hAnsi="Times New Roman" w:cs="Times New Roman"/>
          <w:sz w:val="24"/>
          <w:szCs w:val="24"/>
        </w:rPr>
        <w:t>faaliyeti</w:t>
      </w:r>
      <w:r w:rsidR="00F91483" w:rsidRPr="00B368C5">
        <w:rPr>
          <w:rFonts w:ascii="Times New Roman" w:hAnsi="Times New Roman" w:cs="Times New Roman"/>
          <w:sz w:val="24"/>
          <w:szCs w:val="24"/>
        </w:rPr>
        <w:t xml:space="preserve"> başarı ile tamamlayan her kursiyer;</w:t>
      </w:r>
    </w:p>
    <w:p w:rsidR="004C0965" w:rsidRPr="00B368C5" w:rsidRDefault="004C0965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sz w:val="24"/>
        </w:rPr>
      </w:pPr>
      <w:r w:rsidRPr="00B368C5">
        <w:rPr>
          <w:bCs/>
          <w:sz w:val="24"/>
        </w:rPr>
        <w:t xml:space="preserve">Mesleki </w:t>
      </w:r>
      <w:r w:rsidR="007C317C" w:rsidRPr="00B368C5">
        <w:rPr>
          <w:sz w:val="24"/>
        </w:rPr>
        <w:t>eğitimde</w:t>
      </w:r>
      <w:r w:rsidR="007C317C" w:rsidRPr="00B368C5">
        <w:rPr>
          <w:bCs/>
          <w:sz w:val="24"/>
        </w:rPr>
        <w:t xml:space="preserve"> etik değerler</w:t>
      </w:r>
      <w:r w:rsidR="007C317C" w:rsidRPr="00B368C5">
        <w:rPr>
          <w:sz w:val="24"/>
        </w:rPr>
        <w:t>i ifade eder.</w:t>
      </w:r>
    </w:p>
    <w:p w:rsidR="002A478E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3D</w:t>
      </w:r>
      <w:r w:rsidR="00D02D49" w:rsidRPr="00B368C5">
        <w:rPr>
          <w:bCs/>
          <w:sz w:val="24"/>
        </w:rPr>
        <w:t>S</w:t>
      </w:r>
      <w:r w:rsidR="007C317C" w:rsidRPr="00B368C5">
        <w:rPr>
          <w:bCs/>
          <w:sz w:val="24"/>
        </w:rPr>
        <w:t xml:space="preserve"> </w:t>
      </w:r>
      <w:r w:rsidRPr="00B368C5">
        <w:rPr>
          <w:bCs/>
          <w:sz w:val="24"/>
        </w:rPr>
        <w:t xml:space="preserve">Max programının ara yüzünü </w:t>
      </w:r>
      <w:r w:rsidR="00534CF4" w:rsidRPr="00B368C5">
        <w:rPr>
          <w:bCs/>
          <w:sz w:val="24"/>
        </w:rPr>
        <w:t>kullanır.</w:t>
      </w:r>
    </w:p>
    <w:p w:rsidR="004514BE" w:rsidRPr="00B368C5" w:rsidRDefault="004514B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sz w:val="24"/>
        </w:rPr>
      </w:pPr>
      <w:r w:rsidRPr="00B368C5">
        <w:rPr>
          <w:sz w:val="24"/>
        </w:rPr>
        <w:t xml:space="preserve">Üç </w:t>
      </w:r>
      <w:r w:rsidRPr="00B368C5">
        <w:rPr>
          <w:bCs/>
          <w:sz w:val="24"/>
        </w:rPr>
        <w:t>boyutlu</w:t>
      </w:r>
      <w:r w:rsidRPr="00B368C5">
        <w:rPr>
          <w:sz w:val="24"/>
        </w:rPr>
        <w:t xml:space="preserve"> temel modelleme yapar.</w:t>
      </w:r>
    </w:p>
    <w:p w:rsidR="004514BE" w:rsidRPr="00B368C5" w:rsidRDefault="004514B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sz w:val="24"/>
        </w:rPr>
        <w:t>İki boyutlu şekiller oluşturur.</w:t>
      </w:r>
    </w:p>
    <w:p w:rsidR="004514BE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Birleşik nesneler oluşturur</w:t>
      </w:r>
      <w:r w:rsidR="004514BE" w:rsidRPr="00B368C5">
        <w:rPr>
          <w:bCs/>
          <w:sz w:val="24"/>
        </w:rPr>
        <w:t>.</w:t>
      </w:r>
    </w:p>
    <w:p w:rsidR="004514BE" w:rsidRPr="00B368C5" w:rsidRDefault="004514B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sz w:val="24"/>
        </w:rPr>
      </w:pPr>
      <w:r w:rsidRPr="00B368C5">
        <w:rPr>
          <w:sz w:val="24"/>
        </w:rPr>
        <w:t xml:space="preserve">Poligon </w:t>
      </w:r>
      <w:r w:rsidRPr="00B368C5">
        <w:rPr>
          <w:bCs/>
          <w:sz w:val="24"/>
        </w:rPr>
        <w:t>modelleme</w:t>
      </w:r>
      <w:r w:rsidRPr="00B368C5">
        <w:rPr>
          <w:sz w:val="24"/>
        </w:rPr>
        <w:t xml:space="preserve"> yapar.</w:t>
      </w:r>
    </w:p>
    <w:p w:rsidR="00534CF4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 xml:space="preserve">Işık türlerini </w:t>
      </w:r>
      <w:r w:rsidR="00534CF4" w:rsidRPr="00B368C5">
        <w:rPr>
          <w:bCs/>
          <w:sz w:val="24"/>
        </w:rPr>
        <w:t>sıralar.</w:t>
      </w:r>
    </w:p>
    <w:p w:rsidR="00703605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I</w:t>
      </w:r>
      <w:r w:rsidR="002F546E" w:rsidRPr="00B368C5">
        <w:rPr>
          <w:bCs/>
          <w:sz w:val="24"/>
        </w:rPr>
        <w:t>şık ayarlarını</w:t>
      </w:r>
      <w:r w:rsidR="004C0965" w:rsidRPr="00B368C5">
        <w:rPr>
          <w:bCs/>
          <w:sz w:val="24"/>
        </w:rPr>
        <w:t xml:space="preserve"> yapar.</w:t>
      </w:r>
    </w:p>
    <w:p w:rsidR="00534CF4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Kamera türlerini sıralar.</w:t>
      </w:r>
    </w:p>
    <w:p w:rsidR="002F546E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K</w:t>
      </w:r>
      <w:r w:rsidR="004C0965" w:rsidRPr="00B368C5">
        <w:rPr>
          <w:bCs/>
          <w:sz w:val="24"/>
        </w:rPr>
        <w:t>amera ayarlarını yapar.</w:t>
      </w:r>
    </w:p>
    <w:p w:rsidR="00703605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Standart kaplama türlerini kullanır</w:t>
      </w:r>
      <w:r w:rsidR="004C0965" w:rsidRPr="00B368C5">
        <w:rPr>
          <w:bCs/>
          <w:sz w:val="24"/>
        </w:rPr>
        <w:t>.</w:t>
      </w:r>
    </w:p>
    <w:p w:rsidR="00703605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 xml:space="preserve">Temel animasyon </w:t>
      </w:r>
      <w:r w:rsidR="004C0965" w:rsidRPr="00B368C5">
        <w:rPr>
          <w:bCs/>
          <w:sz w:val="24"/>
        </w:rPr>
        <w:t>kuramlarını açıklar.</w:t>
      </w:r>
    </w:p>
    <w:p w:rsidR="007C317C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Temel</w:t>
      </w:r>
      <w:r w:rsidR="004C0965" w:rsidRPr="00B368C5">
        <w:rPr>
          <w:bCs/>
          <w:sz w:val="24"/>
        </w:rPr>
        <w:t xml:space="preserve"> animasyon uygulamalarını yapar.</w:t>
      </w:r>
    </w:p>
    <w:p w:rsidR="002F546E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T</w:t>
      </w:r>
      <w:r w:rsidR="004C0965" w:rsidRPr="00B368C5">
        <w:rPr>
          <w:bCs/>
          <w:sz w:val="24"/>
        </w:rPr>
        <w:t>emel render seçeneklerini tanımlar.</w:t>
      </w:r>
    </w:p>
    <w:p w:rsidR="0041374A" w:rsidRPr="00B368C5" w:rsidRDefault="002F546E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Temel render ayarlarını yapar.</w:t>
      </w:r>
    </w:p>
    <w:p w:rsidR="00534CF4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Öğrenme ortamlarını dersin kazanımlarına göre düzenler.</w:t>
      </w:r>
    </w:p>
    <w:p w:rsidR="00534CF4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Alanının eğitim ve öğretimi için gerekli olan becerileri sergiler.</w:t>
      </w:r>
    </w:p>
    <w:p w:rsidR="00534CF4" w:rsidRPr="00B368C5" w:rsidRDefault="00534CF4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Öğretme ve öğrenme sürecinde bilgi ve iletişim teknolojilerini etkin olarak kullanır.</w:t>
      </w:r>
    </w:p>
    <w:p w:rsidR="00F97EEA" w:rsidRPr="00B368C5" w:rsidRDefault="00F97EEA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Meslektaşlarıyla bilgi ve deneyim paylaşımına açıktır.</w:t>
      </w:r>
    </w:p>
    <w:p w:rsidR="00F97EEA" w:rsidRPr="00B368C5" w:rsidRDefault="00F97EEA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Kişisel ve mesleki yönden kendisini geliştirmeye yönelik faaliyetlerde bulunur.</w:t>
      </w:r>
    </w:p>
    <w:p w:rsidR="00534CF4" w:rsidRPr="00B368C5" w:rsidRDefault="00534CF4" w:rsidP="00D676E7">
      <w:pPr>
        <w:pStyle w:val="ListeParagraf"/>
        <w:spacing w:after="120"/>
        <w:ind w:left="567"/>
        <w:jc w:val="both"/>
        <w:rPr>
          <w:bCs/>
          <w:sz w:val="24"/>
        </w:rPr>
      </w:pPr>
    </w:p>
    <w:p w:rsidR="007C317C" w:rsidRPr="00B368C5" w:rsidRDefault="002C4CF2" w:rsidP="00F97EEA">
      <w:pPr>
        <w:pStyle w:val="ListeParagraf"/>
        <w:numPr>
          <w:ilvl w:val="0"/>
          <w:numId w:val="7"/>
        </w:numPr>
        <w:ind w:left="284" w:hanging="284"/>
        <w:jc w:val="both"/>
        <w:rPr>
          <w:sz w:val="24"/>
        </w:rPr>
      </w:pPr>
      <w:r w:rsidRPr="00B368C5">
        <w:rPr>
          <w:b/>
          <w:bCs/>
          <w:color w:val="000000" w:themeColor="text1"/>
          <w:sz w:val="24"/>
        </w:rPr>
        <w:t xml:space="preserve">ETKİNLİĞİN </w:t>
      </w:r>
      <w:r w:rsidRPr="00B368C5">
        <w:rPr>
          <w:b/>
          <w:sz w:val="24"/>
        </w:rPr>
        <w:t>İLİŞKİLİ</w:t>
      </w:r>
      <w:r w:rsidR="00F97EEA" w:rsidRPr="00B368C5">
        <w:rPr>
          <w:b/>
          <w:bCs/>
          <w:color w:val="000000" w:themeColor="text1"/>
          <w:sz w:val="24"/>
        </w:rPr>
        <w:t xml:space="preserve"> OLDUĞU YETERLİKLER</w:t>
      </w:r>
    </w:p>
    <w:p w:rsidR="007C317C" w:rsidRPr="00B368C5" w:rsidRDefault="007C317C" w:rsidP="007C317C">
      <w:pPr>
        <w:widowControl/>
        <w:autoSpaceDE/>
        <w:autoSpaceDN/>
        <w:adjustRightInd/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</w:p>
    <w:p w:rsidR="007C317C" w:rsidRPr="00B368C5" w:rsidRDefault="007C317C" w:rsidP="00F97EEA">
      <w:pPr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right="67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68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MESLEKİ BECERİ</w:t>
      </w:r>
    </w:p>
    <w:p w:rsidR="007C317C" w:rsidRPr="00B368C5" w:rsidRDefault="007C317C" w:rsidP="007C317C">
      <w:pPr>
        <w:widowControl/>
        <w:autoSpaceDE/>
        <w:autoSpaceDN/>
        <w:adjustRightInd/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B368C5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B2. Öğrenme Ortamları Oluşturma</w:t>
      </w:r>
    </w:p>
    <w:p w:rsidR="007C317C" w:rsidRPr="00B368C5" w:rsidRDefault="007C317C" w:rsidP="00F97EEA">
      <w:pPr>
        <w:widowControl/>
        <w:autoSpaceDE/>
        <w:autoSpaceDN/>
        <w:adjustRightInd/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B368C5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B3. Öğretme ve Öğrenme Sürecini Yönetme</w:t>
      </w:r>
    </w:p>
    <w:p w:rsidR="00F97EEA" w:rsidRPr="00B368C5" w:rsidRDefault="00F97EEA" w:rsidP="00F97EEA">
      <w:pPr>
        <w:widowControl/>
        <w:autoSpaceDE/>
        <w:autoSpaceDN/>
        <w:adjustRightInd/>
        <w:spacing w:after="200" w:line="276" w:lineRule="auto"/>
        <w:ind w:left="644" w:right="67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C317C" w:rsidRPr="00B368C5" w:rsidRDefault="007C317C" w:rsidP="007C317C">
      <w:pPr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right="67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68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TUTUM</w:t>
      </w:r>
      <w:r w:rsidR="003621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1261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VE DEĞ</w:t>
      </w:r>
      <w:r w:rsidRPr="00B368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ERLER</w:t>
      </w:r>
    </w:p>
    <w:p w:rsidR="007C317C" w:rsidRPr="00B368C5" w:rsidRDefault="007C317C" w:rsidP="007C317C">
      <w:pPr>
        <w:widowControl/>
        <w:autoSpaceDE/>
        <w:autoSpaceDN/>
        <w:adjustRightInd/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B368C5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C3. İletişim ve İş Birliği</w:t>
      </w:r>
    </w:p>
    <w:p w:rsidR="007C317C" w:rsidRPr="00B368C5" w:rsidRDefault="007C317C" w:rsidP="007C317C">
      <w:pPr>
        <w:widowControl/>
        <w:autoSpaceDE/>
        <w:autoSpaceDN/>
        <w:adjustRightInd/>
        <w:ind w:left="709" w:right="679"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B368C5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C4. Kişisel ve Mesleki Gelişim</w:t>
      </w:r>
    </w:p>
    <w:p w:rsidR="002A478E" w:rsidRPr="00B368C5" w:rsidRDefault="002A478E" w:rsidP="00722C6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A478E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b/>
          <w:sz w:val="24"/>
        </w:rPr>
      </w:pPr>
      <w:r w:rsidRPr="00B368C5">
        <w:rPr>
          <w:b/>
          <w:bCs/>
          <w:color w:val="000000" w:themeColor="text1"/>
          <w:sz w:val="24"/>
        </w:rPr>
        <w:t>ETKİNLİĞİN</w:t>
      </w:r>
      <w:r w:rsidRPr="00B368C5">
        <w:rPr>
          <w:b/>
          <w:sz w:val="24"/>
        </w:rPr>
        <w:t xml:space="preserve"> SÜRESİ</w:t>
      </w:r>
    </w:p>
    <w:p w:rsidR="00722C6F" w:rsidRPr="00B368C5" w:rsidRDefault="00722C6F" w:rsidP="00722C6F">
      <w:pPr>
        <w:pStyle w:val="ListeParagraf"/>
        <w:ind w:left="284"/>
        <w:jc w:val="both"/>
        <w:rPr>
          <w:b/>
          <w:sz w:val="24"/>
        </w:rPr>
      </w:pPr>
    </w:p>
    <w:p w:rsidR="007C317C" w:rsidRPr="00B368C5" w:rsidRDefault="007C317C" w:rsidP="007C317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68C5">
        <w:rPr>
          <w:rFonts w:ascii="Times New Roman" w:hAnsi="Times New Roman" w:cs="Times New Roman"/>
          <w:sz w:val="24"/>
          <w:szCs w:val="24"/>
        </w:rPr>
        <w:t>Faaliyetin süresi 36 ders saati / 5 gün olacaktır.</w:t>
      </w:r>
    </w:p>
    <w:p w:rsidR="007C317C" w:rsidRPr="00B368C5" w:rsidRDefault="007C317C" w:rsidP="007C317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A478E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b/>
          <w:sz w:val="24"/>
        </w:rPr>
      </w:pPr>
      <w:r w:rsidRPr="00B368C5">
        <w:rPr>
          <w:b/>
          <w:bCs/>
          <w:color w:val="000000" w:themeColor="text1"/>
          <w:sz w:val="24"/>
        </w:rPr>
        <w:t>ETKİNLİĞİN</w:t>
      </w:r>
      <w:r w:rsidRPr="00B368C5">
        <w:rPr>
          <w:b/>
          <w:sz w:val="24"/>
        </w:rPr>
        <w:t xml:space="preserve"> HEDEF KİTLESİ   </w:t>
      </w:r>
    </w:p>
    <w:p w:rsidR="00722C6F" w:rsidRPr="00B368C5" w:rsidRDefault="00722C6F" w:rsidP="00722C6F">
      <w:pPr>
        <w:pStyle w:val="ListeParagraf"/>
        <w:ind w:left="284"/>
        <w:jc w:val="both"/>
        <w:rPr>
          <w:b/>
          <w:sz w:val="24"/>
        </w:rPr>
      </w:pPr>
    </w:p>
    <w:p w:rsidR="00722C6F" w:rsidRPr="00B368C5" w:rsidRDefault="00E54629" w:rsidP="00722C6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</w:t>
      </w:r>
      <w:r w:rsidR="00B459DA">
        <w:rPr>
          <w:rFonts w:ascii="Times New Roman" w:hAnsi="Times New Roman" w:cs="Times New Roman"/>
          <w:sz w:val="24"/>
          <w:szCs w:val="24"/>
        </w:rPr>
        <w:t xml:space="preserve"> okul ve kurumlarda görev yapan </w:t>
      </w:r>
      <w:r>
        <w:rPr>
          <w:rFonts w:ascii="Times New Roman" w:hAnsi="Times New Roman" w:cs="Times New Roman"/>
          <w:sz w:val="24"/>
          <w:szCs w:val="24"/>
        </w:rPr>
        <w:t>Makine Teknolojisi,</w:t>
      </w:r>
      <w:r w:rsidR="00B459DA">
        <w:rPr>
          <w:rFonts w:ascii="Times New Roman" w:hAnsi="Times New Roman" w:cs="Times New Roman"/>
          <w:sz w:val="24"/>
          <w:szCs w:val="24"/>
        </w:rPr>
        <w:t xml:space="preserve"> Metal Teknolojisi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C6F" w:rsidRPr="00B368C5">
        <w:rPr>
          <w:rFonts w:ascii="Times New Roman" w:hAnsi="Times New Roman" w:cs="Times New Roman"/>
          <w:sz w:val="24"/>
          <w:szCs w:val="24"/>
        </w:rPr>
        <w:t xml:space="preserve">Mobilya ve İç Mekân Tasarımı ve </w:t>
      </w:r>
      <w:r>
        <w:rPr>
          <w:rFonts w:ascii="Times New Roman" w:hAnsi="Times New Roman" w:cs="Times New Roman"/>
          <w:sz w:val="24"/>
          <w:szCs w:val="24"/>
        </w:rPr>
        <w:t xml:space="preserve">İnşaat Teknolojisi alan öğretmenleri </w:t>
      </w:r>
    </w:p>
    <w:p w:rsidR="00722C6F" w:rsidRPr="00B368C5" w:rsidRDefault="00722C6F" w:rsidP="00722C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C6F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sz w:val="24"/>
        </w:rPr>
      </w:pPr>
      <w:r w:rsidRPr="00B368C5">
        <w:rPr>
          <w:b/>
          <w:bCs/>
          <w:color w:val="000000" w:themeColor="text1"/>
          <w:sz w:val="24"/>
        </w:rPr>
        <w:t>ETKİNLİĞİN</w:t>
      </w:r>
      <w:r w:rsidRPr="00B368C5">
        <w:rPr>
          <w:b/>
          <w:sz w:val="24"/>
        </w:rPr>
        <w:t xml:space="preserve"> </w:t>
      </w:r>
      <w:r w:rsidRPr="00B368C5">
        <w:rPr>
          <w:b/>
          <w:bCs/>
          <w:color w:val="000000" w:themeColor="text1"/>
          <w:sz w:val="24"/>
        </w:rPr>
        <w:t>UYGULANMASI</w:t>
      </w:r>
      <w:r w:rsidRPr="00B368C5">
        <w:rPr>
          <w:b/>
          <w:sz w:val="24"/>
        </w:rPr>
        <w:t xml:space="preserve"> İLE İLGİLİ AÇIKLAMALAR </w:t>
      </w:r>
    </w:p>
    <w:p w:rsidR="002A478E" w:rsidRPr="00B368C5" w:rsidRDefault="002A478E" w:rsidP="00722C6F">
      <w:pPr>
        <w:pStyle w:val="ListeParagraf"/>
        <w:ind w:left="284"/>
        <w:jc w:val="both"/>
        <w:rPr>
          <w:sz w:val="24"/>
        </w:rPr>
      </w:pPr>
      <w:r w:rsidRPr="00B368C5">
        <w:rPr>
          <w:b/>
          <w:sz w:val="24"/>
        </w:rPr>
        <w:t xml:space="preserve"> </w:t>
      </w:r>
    </w:p>
    <w:p w:rsidR="00075ACB" w:rsidRPr="00B368C5" w:rsidRDefault="006F7155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Eğitim görevlisi olarak</w:t>
      </w:r>
      <w:r w:rsidR="004C0965" w:rsidRPr="00B368C5">
        <w:rPr>
          <w:bCs/>
          <w:sz w:val="24"/>
        </w:rPr>
        <w:t>;</w:t>
      </w:r>
      <w:r w:rsidRPr="00B368C5">
        <w:rPr>
          <w:bCs/>
          <w:sz w:val="24"/>
        </w:rPr>
        <w:t xml:space="preserve"> </w:t>
      </w:r>
      <w:r w:rsidR="00600A56" w:rsidRPr="00B368C5">
        <w:rPr>
          <w:bCs/>
          <w:sz w:val="24"/>
        </w:rPr>
        <w:t>Bilgisayar Destekli Tasarım (3DS Max) a</w:t>
      </w:r>
      <w:r w:rsidR="004C0965" w:rsidRPr="00B368C5">
        <w:rPr>
          <w:bCs/>
          <w:sz w:val="24"/>
        </w:rPr>
        <w:t xml:space="preserve">lanında </w:t>
      </w:r>
      <w:r w:rsidR="007D7CDC" w:rsidRPr="00B368C5">
        <w:rPr>
          <w:bCs/>
          <w:sz w:val="24"/>
        </w:rPr>
        <w:t xml:space="preserve">sektör deneyimi olan </w:t>
      </w:r>
      <w:r w:rsidR="004C0965" w:rsidRPr="00B368C5">
        <w:rPr>
          <w:bCs/>
          <w:sz w:val="24"/>
        </w:rPr>
        <w:t>uzman</w:t>
      </w:r>
      <w:r w:rsidR="00722C6F" w:rsidRPr="00B368C5">
        <w:rPr>
          <w:bCs/>
          <w:sz w:val="24"/>
        </w:rPr>
        <w:t xml:space="preserve"> </w:t>
      </w:r>
      <w:r w:rsidR="00722C3E" w:rsidRPr="00B368C5">
        <w:rPr>
          <w:bCs/>
          <w:sz w:val="24"/>
        </w:rPr>
        <w:t>/</w:t>
      </w:r>
      <w:r w:rsidR="00722C6F" w:rsidRPr="00B368C5">
        <w:rPr>
          <w:bCs/>
          <w:sz w:val="24"/>
        </w:rPr>
        <w:t xml:space="preserve"> </w:t>
      </w:r>
      <w:r w:rsidR="004C0965" w:rsidRPr="00B368C5">
        <w:rPr>
          <w:bCs/>
          <w:sz w:val="24"/>
        </w:rPr>
        <w:t>öğretmenler görevlendirilecektir</w:t>
      </w:r>
      <w:r w:rsidR="007D7CDC" w:rsidRPr="00B368C5">
        <w:rPr>
          <w:bCs/>
          <w:sz w:val="24"/>
        </w:rPr>
        <w:t>.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Kursiyer sayısı her eğitim ortamı için 20 kişiyi geçmeyecektir.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Eğitim, merkezi / mahalli olarak gerçekleştirilecektir.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 xml:space="preserve">Eğitim atölye ve laboratuvar ortamında uygulamalı olarak verilecektir. 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 xml:space="preserve">Eğitim; ağ bağlantılı bilgisayar laboratuvarı, projeksiyon cihazı ya da etkileşimli tahtanın bulunduğu eğitim ortamında gerçekleştirilecektir. 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Eğitim ortamı kursiyerlerin etkin iletişim kurabileceği biçimde düzenlenecektir.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Kursiyer sayısı dikkate alınarak ortamda gerekli ışık ve ses düzeni sağlanacaktır.</w:t>
      </w:r>
    </w:p>
    <w:p w:rsidR="00722C6F" w:rsidRPr="00B368C5" w:rsidRDefault="00722C6F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Eğitim içerikleri uygun materyallerle desteklenecektir.</w:t>
      </w:r>
    </w:p>
    <w:p w:rsidR="00722C6F" w:rsidRPr="00B368C5" w:rsidRDefault="00722C6F" w:rsidP="00722C6F">
      <w:pPr>
        <w:pStyle w:val="ListeParagraf"/>
        <w:spacing w:after="120"/>
        <w:ind w:left="284"/>
        <w:jc w:val="both"/>
        <w:rPr>
          <w:bCs/>
          <w:sz w:val="24"/>
        </w:rPr>
      </w:pPr>
    </w:p>
    <w:p w:rsidR="00200AF3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b/>
          <w:sz w:val="24"/>
        </w:rPr>
      </w:pPr>
      <w:r w:rsidRPr="00B368C5">
        <w:rPr>
          <w:b/>
          <w:sz w:val="24"/>
        </w:rPr>
        <w:t>ETKİNLİĞİN İÇERİĞİ</w:t>
      </w:r>
    </w:p>
    <w:p w:rsidR="00722C6F" w:rsidRPr="00B368C5" w:rsidRDefault="00722C6F" w:rsidP="00722C6F">
      <w:pPr>
        <w:pStyle w:val="ListeParagraf"/>
        <w:ind w:left="284"/>
        <w:jc w:val="both"/>
        <w:rPr>
          <w:b/>
          <w:sz w:val="24"/>
        </w:rPr>
      </w:pPr>
    </w:p>
    <w:p w:rsidR="006F7155" w:rsidRPr="00B368C5" w:rsidRDefault="006F7155" w:rsidP="00722C6F">
      <w:pPr>
        <w:pStyle w:val="ListeParagraf"/>
        <w:spacing w:after="120"/>
        <w:ind w:left="0"/>
        <w:jc w:val="both"/>
        <w:rPr>
          <w:b/>
          <w:sz w:val="24"/>
        </w:rPr>
      </w:pPr>
      <w:r w:rsidRPr="00B368C5">
        <w:rPr>
          <w:b/>
          <w:sz w:val="24"/>
        </w:rPr>
        <w:t>Konuların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5"/>
        <w:gridCol w:w="1417"/>
      </w:tblGrid>
      <w:tr w:rsidR="0018044C" w:rsidRPr="00B368C5" w:rsidTr="00722C6F">
        <w:trPr>
          <w:cantSplit/>
          <w:trHeight w:val="339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44C" w:rsidRPr="00B368C5" w:rsidRDefault="00075ACB" w:rsidP="00722C6F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44C" w:rsidRPr="00B368C5" w:rsidRDefault="00446263" w:rsidP="007C317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722C6F"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18044C"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Saat)</w:t>
            </w:r>
          </w:p>
        </w:tc>
      </w:tr>
      <w:tr w:rsidR="00446263" w:rsidRPr="00B368C5" w:rsidTr="00722C6F">
        <w:trPr>
          <w:cantSplit/>
          <w:trHeight w:val="339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263" w:rsidRPr="00B368C5" w:rsidRDefault="00634EF4" w:rsidP="00722C6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Mesleki Eğitimde Etik Değerler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263" w:rsidRPr="00B368C5" w:rsidRDefault="00A309F8" w:rsidP="00D676E7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44E9" w:rsidRPr="00B368C5" w:rsidTr="00D676E7">
        <w:trPr>
          <w:trHeight w:val="127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3DS Max’e Giriş </w:t>
            </w:r>
            <w:r w:rsidR="00722C6F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9C13F3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Ara </w:t>
            </w:r>
            <w:r w:rsidR="009C13F3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Yüz </w:t>
            </w:r>
          </w:p>
          <w:p w:rsidR="00D944E9" w:rsidRPr="00B368C5" w:rsidRDefault="00D944E9" w:rsidP="00722C6F">
            <w:pPr>
              <w:pStyle w:val="ListeParagraf"/>
              <w:numPr>
                <w:ilvl w:val="0"/>
                <w:numId w:val="23"/>
              </w:numPr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3D </w:t>
            </w:r>
            <w:r w:rsidR="00143FDC" w:rsidRPr="00B368C5">
              <w:rPr>
                <w:sz w:val="24"/>
              </w:rPr>
              <w:t>Studiomax Programının Tanıtımı v</w:t>
            </w:r>
            <w:r w:rsidR="009C13F3" w:rsidRPr="00B368C5">
              <w:rPr>
                <w:sz w:val="24"/>
              </w:rPr>
              <w:t>e Ara Yüz Ayarları</w:t>
            </w:r>
          </w:p>
          <w:p w:rsidR="00D944E9" w:rsidRPr="00B368C5" w:rsidRDefault="00D944E9" w:rsidP="00722C6F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Standart </w:t>
            </w:r>
            <w:r w:rsidR="009C13F3" w:rsidRPr="00B368C5">
              <w:rPr>
                <w:sz w:val="24"/>
              </w:rPr>
              <w:t xml:space="preserve">Araç Çubuğu Komutları </w:t>
            </w:r>
          </w:p>
          <w:p w:rsidR="00D944E9" w:rsidRPr="00B368C5" w:rsidRDefault="00D944E9" w:rsidP="00722C6F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Ekran Kontrolleri </w:t>
            </w:r>
            <w:r w:rsidR="00143FDC" w:rsidRPr="00B368C5">
              <w:rPr>
                <w:sz w:val="24"/>
              </w:rPr>
              <w:t>v</w:t>
            </w:r>
            <w:r w:rsidR="009C13F3" w:rsidRPr="00B368C5">
              <w:rPr>
                <w:sz w:val="24"/>
              </w:rPr>
              <w:t>e Kısayolları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4E9" w:rsidRPr="00B368C5" w:rsidRDefault="007D7CDC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44E9" w:rsidRPr="00B368C5" w:rsidTr="00D676E7">
        <w:trPr>
          <w:trHeight w:val="2730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Üç </w:t>
            </w:r>
            <w:r w:rsidR="009C13F3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Boyutlu Temel Modelleme Yapmak  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Nesne Oluşturma </w:t>
            </w:r>
            <w:r w:rsidR="00143FDC" w:rsidRPr="00B368C5">
              <w:rPr>
                <w:sz w:val="24"/>
              </w:rPr>
              <w:t>(İlkel v</w:t>
            </w:r>
            <w:r w:rsidR="009C13F3" w:rsidRPr="00B368C5">
              <w:rPr>
                <w:sz w:val="24"/>
              </w:rPr>
              <w:t>e Gelişmiş Nesnelerle Çalışma)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Nesne Seçme Yöntemleri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Nesne </w:t>
            </w:r>
            <w:r w:rsidR="009C13F3" w:rsidRPr="00B368C5">
              <w:rPr>
                <w:sz w:val="24"/>
              </w:rPr>
              <w:t>Taşıma, Döndürme, Boyutlandırma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Nesne </w:t>
            </w:r>
            <w:r w:rsidR="00143FDC" w:rsidRPr="00B368C5">
              <w:rPr>
                <w:sz w:val="24"/>
              </w:rPr>
              <w:t>Hizalama, Aynalama v</w:t>
            </w:r>
            <w:r w:rsidR="009C13F3" w:rsidRPr="00B368C5">
              <w:rPr>
                <w:sz w:val="24"/>
              </w:rPr>
              <w:t>e Sıralama Yöntemleri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Nesne </w:t>
            </w:r>
            <w:r w:rsidR="009C13F3" w:rsidRPr="00B368C5">
              <w:rPr>
                <w:sz w:val="24"/>
              </w:rPr>
              <w:t>Üzerinde Temel Düzey Değiştiricilerle  İşlem Yapma (Bend, Twist, Taperv.B.)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Nesne </w:t>
            </w:r>
            <w:r w:rsidR="009C13F3" w:rsidRPr="00B368C5">
              <w:rPr>
                <w:sz w:val="24"/>
              </w:rPr>
              <w:t>Üzerinde İleri Düzey Değiştiricilerle İşlem Yapma</w:t>
            </w:r>
            <w:r w:rsidR="00833BD9" w:rsidRPr="00B368C5">
              <w:rPr>
                <w:sz w:val="24"/>
              </w:rPr>
              <w:t xml:space="preserve"> </w:t>
            </w:r>
            <w:r w:rsidR="009C13F3" w:rsidRPr="00B368C5">
              <w:rPr>
                <w:sz w:val="24"/>
              </w:rPr>
              <w:t>(Ffd, Cloth, Meltv.B)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4E9" w:rsidRPr="00B368C5" w:rsidRDefault="00A309F8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6FED" w:rsidRPr="00B368C5" w:rsidTr="00722C6F">
        <w:trPr>
          <w:trHeight w:val="1708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İki </w:t>
            </w:r>
            <w:r w:rsidR="009C13F3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Boyutlu Şekillerle Çalışmak</w:t>
            </w:r>
          </w:p>
          <w:p w:rsidR="00B46FED" w:rsidRPr="00B368C5" w:rsidRDefault="00B46FED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İki </w:t>
            </w:r>
            <w:r w:rsidR="009C13F3" w:rsidRPr="00B368C5">
              <w:rPr>
                <w:sz w:val="24"/>
              </w:rPr>
              <w:t>Boyutlu Şekilleri Oluşturmak</w:t>
            </w:r>
          </w:p>
          <w:p w:rsidR="00B46FED" w:rsidRPr="00B368C5" w:rsidRDefault="00B46FED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İki </w:t>
            </w:r>
            <w:r w:rsidR="009C13F3" w:rsidRPr="00B368C5">
              <w:rPr>
                <w:sz w:val="24"/>
              </w:rPr>
              <w:t>Boyutlu Şekilleri Düzenlemek</w:t>
            </w:r>
          </w:p>
          <w:p w:rsidR="00B46FED" w:rsidRPr="00B368C5" w:rsidRDefault="00B46FED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bCs/>
                <w:sz w:val="24"/>
              </w:rPr>
            </w:pPr>
            <w:r w:rsidRPr="00B368C5">
              <w:rPr>
                <w:sz w:val="24"/>
              </w:rPr>
              <w:t xml:space="preserve">İki </w:t>
            </w:r>
            <w:r w:rsidR="009C13F3" w:rsidRPr="00B368C5">
              <w:rPr>
                <w:sz w:val="24"/>
              </w:rPr>
              <w:t>Boyutlu Nesneleri Değiş</w:t>
            </w:r>
            <w:r w:rsidR="00833BD9" w:rsidRPr="00B368C5">
              <w:rPr>
                <w:sz w:val="24"/>
              </w:rPr>
              <w:t>tiriciler Kullanarak Üç Boyutlu</w:t>
            </w:r>
            <w:r w:rsidR="009C13F3" w:rsidRPr="00B368C5">
              <w:rPr>
                <w:sz w:val="24"/>
              </w:rPr>
              <w:t xml:space="preserve"> Nesnelere Dönüştürmek (Lathe, Extrude, Sweepv.B.)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46FED" w:rsidRPr="00B368C5" w:rsidRDefault="00697296" w:rsidP="00D676E7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56AFB" w:rsidRPr="00B368C5" w:rsidTr="00722C6F"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Bileşik </w:t>
            </w:r>
            <w:r w:rsidR="009C13F3"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Nesnelerle Çalışmak   </w:t>
            </w:r>
          </w:p>
          <w:p w:rsidR="00656AFB" w:rsidRPr="00B368C5" w:rsidRDefault="00F81541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Birden </w:t>
            </w:r>
            <w:r w:rsidR="009C13F3" w:rsidRPr="00B368C5">
              <w:rPr>
                <w:sz w:val="24"/>
              </w:rPr>
              <w:t>Fazla Nesne Kullanarak Bileşik Nesneler Oluşturmak (Boolen, Proboolen, Loftv.B.)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6AFB" w:rsidRPr="00B368C5" w:rsidRDefault="00D944E9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541" w:rsidRPr="00B368C5" w:rsidTr="00722C6F">
        <w:trPr>
          <w:trHeight w:val="462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Poligon </w:t>
            </w:r>
            <w:r w:rsidR="009C13F3"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Modelleme Yapmak</w:t>
            </w:r>
          </w:p>
          <w:p w:rsidR="00F81541" w:rsidRPr="00B368C5" w:rsidRDefault="00E410C5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Poligon </w:t>
            </w:r>
            <w:r w:rsidR="009C13F3" w:rsidRPr="00B368C5">
              <w:rPr>
                <w:sz w:val="24"/>
              </w:rPr>
              <w:t>Modelleme Yöntemiyle (Editablepoly) Üç Boyutlu Nesneleri Biçimlendirmek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1541" w:rsidRPr="00B368C5" w:rsidRDefault="00D944E9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6FED" w:rsidRPr="00B368C5" w:rsidTr="00722C6F">
        <w:trPr>
          <w:trHeight w:val="1294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A3F" w:rsidRPr="00B368C5" w:rsidRDefault="009C13F3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Işıklarla Çalışmak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Işık Türleri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Işık Türlerini Oluşturma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Işık Ayarlarını Yapma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6FED" w:rsidRPr="00B368C5" w:rsidRDefault="00697296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6FED" w:rsidRPr="00B368C5" w:rsidTr="00722C6F">
        <w:trPr>
          <w:trHeight w:val="1294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A3F" w:rsidRPr="00B368C5" w:rsidRDefault="009C13F3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Kameralarla Çalışmak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Kamera Türleri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Kamera Türlerini Oluşturma</w:t>
            </w:r>
          </w:p>
          <w:p w:rsidR="00B46FED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Kamera Ayarlarını Yapma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6FED" w:rsidRPr="00B368C5" w:rsidRDefault="00697296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44E9" w:rsidRPr="00B368C5" w:rsidTr="00833BD9">
        <w:trPr>
          <w:trHeight w:val="1491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A3F" w:rsidRPr="00B368C5" w:rsidRDefault="00DD7A3F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Kaplamalar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Materyal </w:t>
            </w:r>
            <w:r w:rsidR="009C13F3" w:rsidRPr="00B368C5">
              <w:rPr>
                <w:sz w:val="24"/>
              </w:rPr>
              <w:t>Editor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Standart </w:t>
            </w:r>
            <w:r w:rsidR="009C13F3" w:rsidRPr="00B368C5">
              <w:rPr>
                <w:sz w:val="24"/>
              </w:rPr>
              <w:t>Kaplama Türleri (Tuğla, Beton, Ahşap, Vb.)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Farklı </w:t>
            </w:r>
            <w:r w:rsidR="009C13F3" w:rsidRPr="00B368C5">
              <w:rPr>
                <w:sz w:val="24"/>
              </w:rPr>
              <w:t>Malzeme Türleri</w:t>
            </w:r>
          </w:p>
          <w:p w:rsidR="00D944E9" w:rsidRPr="00B368C5" w:rsidRDefault="00D944E9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 xml:space="preserve">Ortam </w:t>
            </w:r>
            <w:r w:rsidR="009C13F3" w:rsidRPr="00B368C5">
              <w:rPr>
                <w:sz w:val="24"/>
              </w:rPr>
              <w:t>Ayarları(</w:t>
            </w:r>
            <w:r w:rsidRPr="00B368C5">
              <w:rPr>
                <w:sz w:val="24"/>
              </w:rPr>
              <w:t>Environment</w:t>
            </w:r>
            <w:r w:rsidR="009C13F3" w:rsidRPr="00B368C5">
              <w:rPr>
                <w:sz w:val="24"/>
              </w:rPr>
              <w:t>, Atmosfer Efektleri, Vb.)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944E9" w:rsidRPr="00B368C5" w:rsidRDefault="00697296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44E9" w:rsidRPr="00B368C5" w:rsidTr="00722C6F">
        <w:trPr>
          <w:trHeight w:val="405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A3F" w:rsidRPr="00B368C5" w:rsidRDefault="009C13F3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Animasyon Temelleri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Animasyon Ortamına Giriş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Temel Animasyon Kuramları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Temel Animasyon Uygulamaları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44E9" w:rsidRPr="00B368C5" w:rsidRDefault="00D944E9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44E9" w:rsidRPr="00B368C5" w:rsidTr="00722C6F">
        <w:trPr>
          <w:trHeight w:val="405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A3F" w:rsidRPr="00B368C5" w:rsidRDefault="009C13F3" w:rsidP="00722C6F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Render İşlemleri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Temel Render Seçenekleri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Temel Render İşlemlerinin Kayıt Seçenekleri</w:t>
            </w:r>
          </w:p>
          <w:p w:rsidR="00D944E9" w:rsidRPr="00B368C5" w:rsidRDefault="009C13F3" w:rsidP="00833BD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after="120"/>
              <w:jc w:val="both"/>
              <w:rPr>
                <w:sz w:val="24"/>
              </w:rPr>
            </w:pPr>
            <w:r w:rsidRPr="00B368C5">
              <w:rPr>
                <w:sz w:val="24"/>
              </w:rPr>
              <w:t>Temel Render Ayarları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44E9" w:rsidRPr="00B368C5" w:rsidRDefault="00877FC9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169" w:rsidRPr="00B368C5" w:rsidTr="00722C6F"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69" w:rsidRPr="00B368C5" w:rsidRDefault="00D676E7" w:rsidP="00722C6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69" w:rsidRPr="00B368C5" w:rsidRDefault="002A6169" w:rsidP="00D676E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6169" w:rsidRPr="00B368C5" w:rsidTr="00722C6F"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69" w:rsidRPr="00B368C5" w:rsidRDefault="002A6169" w:rsidP="00722C6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69" w:rsidRPr="00B368C5" w:rsidRDefault="00697296" w:rsidP="007C317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C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8B388F" w:rsidRPr="00B368C5" w:rsidRDefault="008B388F" w:rsidP="00722C6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76B2A" w:rsidRPr="00B368C5" w:rsidRDefault="002A478E" w:rsidP="00722C6F">
      <w:pPr>
        <w:pStyle w:val="ListeParagraf"/>
        <w:numPr>
          <w:ilvl w:val="0"/>
          <w:numId w:val="7"/>
        </w:numPr>
        <w:ind w:left="284" w:hanging="284"/>
        <w:jc w:val="both"/>
        <w:rPr>
          <w:b/>
          <w:sz w:val="24"/>
        </w:rPr>
      </w:pPr>
      <w:r w:rsidRPr="00B368C5">
        <w:rPr>
          <w:b/>
          <w:sz w:val="24"/>
        </w:rPr>
        <w:t>ÖĞRETİM YÖNTEM, TEKNİK VE STRATEJİLERİ</w:t>
      </w:r>
    </w:p>
    <w:p w:rsidR="004C1978" w:rsidRPr="00B368C5" w:rsidRDefault="002A478E" w:rsidP="00722C6F">
      <w:pPr>
        <w:pStyle w:val="ListeParagraf"/>
        <w:tabs>
          <w:tab w:val="left" w:pos="426"/>
        </w:tabs>
        <w:spacing w:after="120"/>
        <w:ind w:left="0"/>
        <w:jc w:val="both"/>
        <w:rPr>
          <w:b/>
          <w:sz w:val="24"/>
        </w:rPr>
      </w:pPr>
      <w:r w:rsidRPr="00B368C5">
        <w:rPr>
          <w:b/>
          <w:sz w:val="24"/>
        </w:rPr>
        <w:t xml:space="preserve">  </w:t>
      </w:r>
    </w:p>
    <w:p w:rsidR="006173F5" w:rsidRPr="00B368C5" w:rsidRDefault="006173F5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>Eğitim faaliyeti yüz yüze eğitim yaklaşımıyla yapılacaktır.</w:t>
      </w:r>
    </w:p>
    <w:p w:rsidR="006173F5" w:rsidRPr="00B368C5" w:rsidRDefault="006173F5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bCs/>
          <w:sz w:val="24"/>
        </w:rPr>
      </w:pPr>
      <w:r w:rsidRPr="00B368C5">
        <w:rPr>
          <w:bCs/>
          <w:sz w:val="24"/>
        </w:rPr>
        <w:t xml:space="preserve">Programın hedeflerine ulaşmak için; uygulamalı, aktif öğrenme yöntem ve teknikleri kullanılacaktır. </w:t>
      </w:r>
    </w:p>
    <w:p w:rsidR="006173F5" w:rsidRPr="00B368C5" w:rsidRDefault="006173F5" w:rsidP="00D676E7">
      <w:pPr>
        <w:pStyle w:val="ListeParagraf"/>
        <w:numPr>
          <w:ilvl w:val="0"/>
          <w:numId w:val="11"/>
        </w:numPr>
        <w:spacing w:after="120"/>
        <w:ind w:left="567" w:hanging="284"/>
        <w:jc w:val="both"/>
        <w:rPr>
          <w:sz w:val="24"/>
        </w:rPr>
      </w:pPr>
      <w:r w:rsidRPr="00B368C5">
        <w:rPr>
          <w:bCs/>
          <w:sz w:val="24"/>
        </w:rPr>
        <w:t>Kursiyerlere ders notları elektronik ortamda verilecektir.</w:t>
      </w:r>
    </w:p>
    <w:p w:rsidR="007C317C" w:rsidRPr="00B368C5" w:rsidRDefault="007C317C" w:rsidP="00D676E7">
      <w:pPr>
        <w:pStyle w:val="ListeParagraf"/>
        <w:spacing w:after="120"/>
        <w:ind w:left="567"/>
        <w:jc w:val="both"/>
        <w:rPr>
          <w:sz w:val="24"/>
        </w:rPr>
      </w:pPr>
    </w:p>
    <w:p w:rsidR="00D676E7" w:rsidRPr="00D676E7" w:rsidRDefault="00D676E7" w:rsidP="00D676E7">
      <w:pPr>
        <w:pStyle w:val="ListeParagraf"/>
        <w:ind w:left="284"/>
        <w:jc w:val="both"/>
        <w:rPr>
          <w:sz w:val="24"/>
        </w:rPr>
      </w:pPr>
    </w:p>
    <w:p w:rsidR="00D676E7" w:rsidRPr="00D676E7" w:rsidRDefault="002A478E" w:rsidP="00D676E7">
      <w:pPr>
        <w:pStyle w:val="ListeParagraf"/>
        <w:numPr>
          <w:ilvl w:val="0"/>
          <w:numId w:val="7"/>
        </w:numPr>
        <w:ind w:left="284" w:hanging="284"/>
        <w:jc w:val="both"/>
        <w:rPr>
          <w:sz w:val="24"/>
        </w:rPr>
      </w:pPr>
      <w:r w:rsidRPr="00B368C5">
        <w:rPr>
          <w:b/>
          <w:sz w:val="24"/>
        </w:rPr>
        <w:lastRenderedPageBreak/>
        <w:t xml:space="preserve">ÖLÇME </w:t>
      </w:r>
      <w:r w:rsidR="003D5C7D" w:rsidRPr="00B368C5">
        <w:rPr>
          <w:b/>
          <w:sz w:val="24"/>
        </w:rPr>
        <w:t>VE</w:t>
      </w:r>
      <w:r w:rsidRPr="00B368C5">
        <w:rPr>
          <w:b/>
          <w:sz w:val="24"/>
        </w:rPr>
        <w:t xml:space="preserve"> DEĞERLENDİRME</w:t>
      </w:r>
    </w:p>
    <w:p w:rsidR="00D676E7" w:rsidRPr="00D676E7" w:rsidRDefault="00D676E7" w:rsidP="00D676E7">
      <w:pPr>
        <w:pStyle w:val="ListeParagraf"/>
        <w:ind w:left="284"/>
        <w:jc w:val="both"/>
        <w:rPr>
          <w:sz w:val="24"/>
        </w:rPr>
      </w:pPr>
    </w:p>
    <w:p w:rsidR="00D676E7" w:rsidRDefault="00D676E7" w:rsidP="00D676E7">
      <w:pPr>
        <w:pStyle w:val="AralkYok"/>
        <w:widowControl/>
        <w:numPr>
          <w:ilvl w:val="0"/>
          <w:numId w:val="21"/>
        </w:numPr>
        <w:autoSpaceDE/>
        <w:autoSpaceDN/>
        <w:adjustRightInd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D676E7">
        <w:rPr>
          <w:rFonts w:ascii="Times New Roman" w:hAnsi="Times New Roman" w:cs="Times New Roman"/>
          <w:sz w:val="24"/>
          <w:szCs w:val="24"/>
        </w:rPr>
        <w:t>Kursiyerlerin başarısını değerlendirmek amacıyla uygulama ağırlıklı süre</w:t>
      </w:r>
      <w:r>
        <w:rPr>
          <w:rFonts w:ascii="Times New Roman" w:hAnsi="Times New Roman" w:cs="Times New Roman"/>
          <w:sz w:val="24"/>
          <w:szCs w:val="24"/>
        </w:rPr>
        <w:t>ç değerlendirmesinin yanı sıra 5</w:t>
      </w:r>
      <w:r w:rsidRPr="00D676E7">
        <w:rPr>
          <w:rFonts w:ascii="Times New Roman" w:hAnsi="Times New Roman" w:cs="Times New Roman"/>
          <w:sz w:val="24"/>
          <w:szCs w:val="24"/>
        </w:rPr>
        <w:t xml:space="preserve">0 sorudan oluşan ve tüm konuları kapsayan açık uçlu soruların da yer aldığı çoktan seçmeli test sınavı yapılacaktır. 45 ve üzeri not alanlar başarılı sayılacaktır. </w:t>
      </w:r>
    </w:p>
    <w:p w:rsidR="00D676E7" w:rsidRDefault="00D676E7" w:rsidP="00D676E7">
      <w:pPr>
        <w:pStyle w:val="AralkYok"/>
        <w:widowControl/>
        <w:numPr>
          <w:ilvl w:val="0"/>
          <w:numId w:val="21"/>
        </w:numPr>
        <w:autoSpaceDE/>
        <w:autoSpaceDN/>
        <w:adjustRightInd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B368C5">
        <w:rPr>
          <w:rFonts w:ascii="Times New Roman" w:hAnsi="Times New Roman" w:cs="Times New Roman"/>
          <w:sz w:val="24"/>
          <w:szCs w:val="24"/>
        </w:rPr>
        <w:t>Başarılı olanlara “Kurs Belgesi” (e-sertifika) düzenlenecektir</w:t>
      </w:r>
    </w:p>
    <w:p w:rsidR="00D676E7" w:rsidRPr="00D676E7" w:rsidRDefault="00D676E7" w:rsidP="00D676E7">
      <w:pPr>
        <w:pStyle w:val="AralkYok"/>
        <w:widowControl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B6FD4" w:rsidRPr="00B368C5" w:rsidRDefault="007B6FD4" w:rsidP="00722C6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B6FD4" w:rsidRPr="00B368C5" w:rsidRDefault="007B6FD4" w:rsidP="00722C6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7B6FD4" w:rsidRPr="00B368C5" w:rsidSect="00D676E7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93FEE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E0ADD"/>
    <w:multiLevelType w:val="hybridMultilevel"/>
    <w:tmpl w:val="F62ED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C3842B7"/>
    <w:multiLevelType w:val="hybridMultilevel"/>
    <w:tmpl w:val="7794C5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DB25EB8"/>
    <w:multiLevelType w:val="hybridMultilevel"/>
    <w:tmpl w:val="089C83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43A64"/>
    <w:multiLevelType w:val="hybridMultilevel"/>
    <w:tmpl w:val="7A86F8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E2E2DE3"/>
    <w:multiLevelType w:val="hybridMultilevel"/>
    <w:tmpl w:val="2D30DF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012C0"/>
    <w:multiLevelType w:val="hybridMultilevel"/>
    <w:tmpl w:val="B320631C"/>
    <w:lvl w:ilvl="0" w:tplc="D0083A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5"/>
  </w:num>
  <w:num w:numId="3">
    <w:abstractNumId w:val="16"/>
  </w:num>
  <w:num w:numId="4">
    <w:abstractNumId w:val="8"/>
  </w:num>
  <w:num w:numId="5">
    <w:abstractNumId w:val="3"/>
  </w:num>
  <w:num w:numId="6">
    <w:abstractNumId w:val="9"/>
  </w:num>
  <w:num w:numId="7">
    <w:abstractNumId w:val="23"/>
  </w:num>
  <w:num w:numId="8">
    <w:abstractNumId w:val="11"/>
  </w:num>
  <w:num w:numId="9">
    <w:abstractNumId w:val="18"/>
  </w:num>
  <w:num w:numId="10">
    <w:abstractNumId w:val="13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15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0"/>
  </w:num>
  <w:num w:numId="20">
    <w:abstractNumId w:val="22"/>
  </w:num>
  <w:num w:numId="21">
    <w:abstractNumId w:val="17"/>
  </w:num>
  <w:num w:numId="22">
    <w:abstractNumId w:val="14"/>
  </w:num>
  <w:num w:numId="23">
    <w:abstractNumId w:val="19"/>
  </w:num>
  <w:num w:numId="24">
    <w:abstractNumId w:val="10"/>
  </w:num>
  <w:num w:numId="25">
    <w:abstractNumId w:val="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8E"/>
    <w:rsid w:val="00001EAD"/>
    <w:rsid w:val="000169C9"/>
    <w:rsid w:val="00022417"/>
    <w:rsid w:val="0003795E"/>
    <w:rsid w:val="0005049D"/>
    <w:rsid w:val="00055D3F"/>
    <w:rsid w:val="00060179"/>
    <w:rsid w:val="00071DED"/>
    <w:rsid w:val="00075542"/>
    <w:rsid w:val="00075ACB"/>
    <w:rsid w:val="00080236"/>
    <w:rsid w:val="00090071"/>
    <w:rsid w:val="000C5DE7"/>
    <w:rsid w:val="000D49D4"/>
    <w:rsid w:val="000E556F"/>
    <w:rsid w:val="00107902"/>
    <w:rsid w:val="0012613D"/>
    <w:rsid w:val="00143FDC"/>
    <w:rsid w:val="00145464"/>
    <w:rsid w:val="00153B10"/>
    <w:rsid w:val="00157C4C"/>
    <w:rsid w:val="001775F8"/>
    <w:rsid w:val="0018044C"/>
    <w:rsid w:val="0019407D"/>
    <w:rsid w:val="00196CAD"/>
    <w:rsid w:val="001B053C"/>
    <w:rsid w:val="001E2C6B"/>
    <w:rsid w:val="001E75EE"/>
    <w:rsid w:val="00200AF3"/>
    <w:rsid w:val="00204938"/>
    <w:rsid w:val="00205EF1"/>
    <w:rsid w:val="002208F4"/>
    <w:rsid w:val="002340C6"/>
    <w:rsid w:val="00246669"/>
    <w:rsid w:val="00252370"/>
    <w:rsid w:val="00254C2F"/>
    <w:rsid w:val="00255169"/>
    <w:rsid w:val="00255659"/>
    <w:rsid w:val="002A2BAC"/>
    <w:rsid w:val="002A478E"/>
    <w:rsid w:val="002A6169"/>
    <w:rsid w:val="002C4CF2"/>
    <w:rsid w:val="002D38D3"/>
    <w:rsid w:val="002E7556"/>
    <w:rsid w:val="002F17D0"/>
    <w:rsid w:val="002F3041"/>
    <w:rsid w:val="002F546E"/>
    <w:rsid w:val="0031054F"/>
    <w:rsid w:val="00334949"/>
    <w:rsid w:val="00350F7F"/>
    <w:rsid w:val="0036218F"/>
    <w:rsid w:val="00393CAE"/>
    <w:rsid w:val="00394CA7"/>
    <w:rsid w:val="003A295E"/>
    <w:rsid w:val="003B125A"/>
    <w:rsid w:val="003B1E13"/>
    <w:rsid w:val="003C2226"/>
    <w:rsid w:val="003D5C7D"/>
    <w:rsid w:val="003D6953"/>
    <w:rsid w:val="003F7DFB"/>
    <w:rsid w:val="00405DA7"/>
    <w:rsid w:val="0041374A"/>
    <w:rsid w:val="00435D53"/>
    <w:rsid w:val="00446263"/>
    <w:rsid w:val="004514BE"/>
    <w:rsid w:val="00463433"/>
    <w:rsid w:val="00471F6F"/>
    <w:rsid w:val="00475436"/>
    <w:rsid w:val="00476B2A"/>
    <w:rsid w:val="00480ECA"/>
    <w:rsid w:val="004844C0"/>
    <w:rsid w:val="004A1720"/>
    <w:rsid w:val="004C0841"/>
    <w:rsid w:val="004C0965"/>
    <w:rsid w:val="004C1978"/>
    <w:rsid w:val="004D18C3"/>
    <w:rsid w:val="004F0188"/>
    <w:rsid w:val="004F36DE"/>
    <w:rsid w:val="004F5BC3"/>
    <w:rsid w:val="00504664"/>
    <w:rsid w:val="00510E4E"/>
    <w:rsid w:val="00531E87"/>
    <w:rsid w:val="00534CF4"/>
    <w:rsid w:val="0054149A"/>
    <w:rsid w:val="0054208D"/>
    <w:rsid w:val="005444DF"/>
    <w:rsid w:val="00574ADF"/>
    <w:rsid w:val="005E2B9B"/>
    <w:rsid w:val="005F4484"/>
    <w:rsid w:val="00600A56"/>
    <w:rsid w:val="006023AA"/>
    <w:rsid w:val="00605663"/>
    <w:rsid w:val="0061061B"/>
    <w:rsid w:val="006173F5"/>
    <w:rsid w:val="00634EF4"/>
    <w:rsid w:val="00637F8E"/>
    <w:rsid w:val="00653FC9"/>
    <w:rsid w:val="00656AFB"/>
    <w:rsid w:val="0066012D"/>
    <w:rsid w:val="0066254E"/>
    <w:rsid w:val="00664548"/>
    <w:rsid w:val="00685922"/>
    <w:rsid w:val="00692328"/>
    <w:rsid w:val="00696F89"/>
    <w:rsid w:val="00697296"/>
    <w:rsid w:val="006B1CD6"/>
    <w:rsid w:val="006B3B69"/>
    <w:rsid w:val="006B43AD"/>
    <w:rsid w:val="006D323E"/>
    <w:rsid w:val="006E170E"/>
    <w:rsid w:val="006F7155"/>
    <w:rsid w:val="00703605"/>
    <w:rsid w:val="00713874"/>
    <w:rsid w:val="00722C3E"/>
    <w:rsid w:val="00722C6F"/>
    <w:rsid w:val="00744D05"/>
    <w:rsid w:val="00754AA6"/>
    <w:rsid w:val="007654C7"/>
    <w:rsid w:val="00771888"/>
    <w:rsid w:val="00773433"/>
    <w:rsid w:val="007826F0"/>
    <w:rsid w:val="007A37DA"/>
    <w:rsid w:val="007A68CF"/>
    <w:rsid w:val="007B2FFB"/>
    <w:rsid w:val="007B6FD4"/>
    <w:rsid w:val="007C317C"/>
    <w:rsid w:val="007C665B"/>
    <w:rsid w:val="007D7CDC"/>
    <w:rsid w:val="007F5C9F"/>
    <w:rsid w:val="00802991"/>
    <w:rsid w:val="008032FF"/>
    <w:rsid w:val="00833BD9"/>
    <w:rsid w:val="0083609C"/>
    <w:rsid w:val="00836E8C"/>
    <w:rsid w:val="008378B1"/>
    <w:rsid w:val="0085526E"/>
    <w:rsid w:val="0087755E"/>
    <w:rsid w:val="00877FC9"/>
    <w:rsid w:val="00886AB4"/>
    <w:rsid w:val="00890C7D"/>
    <w:rsid w:val="00893E4D"/>
    <w:rsid w:val="008B388F"/>
    <w:rsid w:val="008D218B"/>
    <w:rsid w:val="008D6F68"/>
    <w:rsid w:val="008E4B5B"/>
    <w:rsid w:val="008E5B43"/>
    <w:rsid w:val="0090027F"/>
    <w:rsid w:val="00902A59"/>
    <w:rsid w:val="00906D7F"/>
    <w:rsid w:val="00920EC5"/>
    <w:rsid w:val="009348A9"/>
    <w:rsid w:val="00934984"/>
    <w:rsid w:val="009576B5"/>
    <w:rsid w:val="0098579A"/>
    <w:rsid w:val="009A2A20"/>
    <w:rsid w:val="009B65E3"/>
    <w:rsid w:val="009C011D"/>
    <w:rsid w:val="009C13F3"/>
    <w:rsid w:val="009E2FA8"/>
    <w:rsid w:val="00A27E99"/>
    <w:rsid w:val="00A309F8"/>
    <w:rsid w:val="00A323F1"/>
    <w:rsid w:val="00A33423"/>
    <w:rsid w:val="00A616B7"/>
    <w:rsid w:val="00A901C5"/>
    <w:rsid w:val="00A911E3"/>
    <w:rsid w:val="00AC2033"/>
    <w:rsid w:val="00AD5FAA"/>
    <w:rsid w:val="00B265A7"/>
    <w:rsid w:val="00B346DD"/>
    <w:rsid w:val="00B368C5"/>
    <w:rsid w:val="00B459DA"/>
    <w:rsid w:val="00B46FED"/>
    <w:rsid w:val="00B52FFE"/>
    <w:rsid w:val="00B8072B"/>
    <w:rsid w:val="00BA7F15"/>
    <w:rsid w:val="00BA7F84"/>
    <w:rsid w:val="00BD0D10"/>
    <w:rsid w:val="00BD3058"/>
    <w:rsid w:val="00C13201"/>
    <w:rsid w:val="00C56CCC"/>
    <w:rsid w:val="00CB2232"/>
    <w:rsid w:val="00CC6129"/>
    <w:rsid w:val="00CE3147"/>
    <w:rsid w:val="00D02D49"/>
    <w:rsid w:val="00D0726A"/>
    <w:rsid w:val="00D676E7"/>
    <w:rsid w:val="00D72246"/>
    <w:rsid w:val="00D8556D"/>
    <w:rsid w:val="00D944E9"/>
    <w:rsid w:val="00DB0D5C"/>
    <w:rsid w:val="00DB2896"/>
    <w:rsid w:val="00DD484B"/>
    <w:rsid w:val="00DD7A3F"/>
    <w:rsid w:val="00DE4008"/>
    <w:rsid w:val="00DF5480"/>
    <w:rsid w:val="00E410C5"/>
    <w:rsid w:val="00E463D7"/>
    <w:rsid w:val="00E54629"/>
    <w:rsid w:val="00E8703B"/>
    <w:rsid w:val="00EA58DF"/>
    <w:rsid w:val="00EB183E"/>
    <w:rsid w:val="00ED4AB5"/>
    <w:rsid w:val="00ED58EF"/>
    <w:rsid w:val="00EF534F"/>
    <w:rsid w:val="00EF76F7"/>
    <w:rsid w:val="00F04B0C"/>
    <w:rsid w:val="00F156A0"/>
    <w:rsid w:val="00F1755F"/>
    <w:rsid w:val="00F60C45"/>
    <w:rsid w:val="00F615D3"/>
    <w:rsid w:val="00F67C1D"/>
    <w:rsid w:val="00F71EFD"/>
    <w:rsid w:val="00F730F6"/>
    <w:rsid w:val="00F814A3"/>
    <w:rsid w:val="00F81541"/>
    <w:rsid w:val="00F822CE"/>
    <w:rsid w:val="00F91483"/>
    <w:rsid w:val="00F94EDC"/>
    <w:rsid w:val="00F95598"/>
    <w:rsid w:val="00F97EEA"/>
    <w:rsid w:val="00FB553B"/>
    <w:rsid w:val="00FC1D08"/>
    <w:rsid w:val="00FD1FA8"/>
    <w:rsid w:val="00FF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1F1F5-E181-4A4E-8D51-42CAFA7F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A478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A478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A478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A478E"/>
  </w:style>
  <w:style w:type="table" w:customStyle="1" w:styleId="TabloKlavuzu1">
    <w:name w:val="Tablo Kılavuzu1"/>
    <w:basedOn w:val="NormalTablo"/>
    <w:next w:val="TabloKlavuzu"/>
    <w:uiPriority w:val="59"/>
    <w:rsid w:val="003C2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D7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AralkYok1">
    <w:name w:val="Aralık Yok1"/>
    <w:rsid w:val="007D7CDC"/>
    <w:pPr>
      <w:spacing w:after="0" w:line="240" w:lineRule="auto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CF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CF4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4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E746-262C-4CFA-B8C6-CE15C9AD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masa-1005</dc:creator>
  <cp:lastModifiedBy>Bahtiyar TOLUNAY</cp:lastModifiedBy>
  <cp:revision>2</cp:revision>
  <cp:lastPrinted>2018-05-30T08:19:00Z</cp:lastPrinted>
  <dcterms:created xsi:type="dcterms:W3CDTF">2021-09-23T15:01:00Z</dcterms:created>
  <dcterms:modified xsi:type="dcterms:W3CDTF">2021-09-23T15:01:00Z</dcterms:modified>
</cp:coreProperties>
</file>